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09D85" w14:textId="7B4F4957" w:rsidR="00046991" w:rsidRDefault="006C1EA9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bookmarkStart w:id="0" w:name="_Hlk232060211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="00046734" w:rsidRPr="00046734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u w:val="single"/>
          <w:lang w:bidi="ar"/>
        </w:rPr>
        <w:t xml:space="preserve"> 杏林学院经管学部</w:t>
      </w:r>
      <w:bookmarkEnd w:id="0"/>
      <w:r w:rsidR="00046734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u w:val="single"/>
          <w:lang w:bidi="ar"/>
        </w:rPr>
        <w:t xml:space="preserve"> </w:t>
      </w:r>
      <w:r w:rsidR="00046734">
        <w:rPr>
          <w:rFonts w:ascii="宋体" w:eastAsia="宋体" w:hAnsi="宋体" w:cs="宋体"/>
          <w:b/>
          <w:color w:val="000000"/>
          <w:kern w:val="0"/>
          <w:sz w:val="32"/>
          <w:szCs w:val="32"/>
          <w:u w:val="single"/>
          <w:lang w:bidi="ar"/>
        </w:rPr>
        <w:t>2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026年秋季</w:t>
      </w:r>
    </w:p>
    <w:p w14:paraId="25E093E2" w14:textId="77777777" w:rsidR="00046991" w:rsidRDefault="006C1EA9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3B820351" w14:textId="77777777" w:rsidR="00046991" w:rsidRDefault="006C1EA9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</w:t>
      </w:r>
      <w:r>
        <w:rPr>
          <w:rFonts w:ascii="宋体" w:hAnsi="宋体" w:cs="宋体"/>
          <w:szCs w:val="21"/>
        </w:rPr>
        <w:t>6</w:t>
      </w:r>
      <w:r>
        <w:rPr>
          <w:rFonts w:ascii="宋体" w:hAnsi="宋体" w:cs="宋体" w:hint="eastAsia"/>
          <w:szCs w:val="21"/>
        </w:rPr>
        <w:t>-202</w:t>
      </w:r>
      <w:r>
        <w:rPr>
          <w:rFonts w:ascii="宋体" w:hAnsi="宋体" w:cs="宋体"/>
          <w:szCs w:val="21"/>
        </w:rPr>
        <w:t>7</w:t>
      </w:r>
      <w:r>
        <w:rPr>
          <w:rFonts w:ascii="宋体" w:hAnsi="宋体" w:cs="宋体" w:hint="eastAsia"/>
          <w:szCs w:val="21"/>
        </w:rPr>
        <w:t>-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教材。学院（部门）成立教材选用机构，组织2026年秋季教材选用工作，组织专家通读备选教材，召开教材选用审议会。现将审议结果提交学校审议。</w:t>
      </w:r>
    </w:p>
    <w:p w14:paraId="1DBF8077" w14:textId="77777777" w:rsidR="00046991" w:rsidRDefault="006C1EA9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046991" w14:paraId="1FA6144A" w14:textId="7777777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41FA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CAB2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4391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FEBA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6E59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AB529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0586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F23A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C8E4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:rsidR="00046991" w14:paraId="5C16A6F4" w14:textId="77777777" w:rsidTr="00351DE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B39E0" w14:textId="7120C4D5" w:rsidR="00046991" w:rsidRPr="00F678BB" w:rsidRDefault="006B36E9" w:rsidP="00351DE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678BB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6CEE" w14:textId="5D8D744A" w:rsidR="00046991" w:rsidRPr="00F678BB" w:rsidRDefault="00C02F36" w:rsidP="00351DE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678B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A6E4" w14:textId="3CBE57BC" w:rsidR="00046991" w:rsidRPr="00F678BB" w:rsidRDefault="00351DE1" w:rsidP="00351DE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678BB">
              <w:rPr>
                <w:rFonts w:ascii="Times New Roman" w:hAnsi="Times New Roman" w:cs="Times New Roman"/>
                <w:color w:val="000000"/>
                <w:sz w:val="24"/>
              </w:rPr>
              <w:t>40.9%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8816" w14:textId="7059C16D" w:rsidR="00046991" w:rsidRPr="00F678BB" w:rsidRDefault="00C02F36" w:rsidP="00351DE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678BB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E7D1" w14:textId="1B8C689B" w:rsidR="00046991" w:rsidRPr="00F678BB" w:rsidRDefault="00351DE1" w:rsidP="00351DE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678BB">
              <w:rPr>
                <w:rFonts w:ascii="Times New Roman" w:hAnsi="Times New Roman" w:cs="Times New Roman"/>
                <w:color w:val="000000"/>
                <w:sz w:val="24"/>
              </w:rPr>
              <w:t>80.3%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260D" w14:textId="6BD63C63" w:rsidR="00046991" w:rsidRPr="00F678BB" w:rsidRDefault="009C1EC5" w:rsidP="00351DE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678B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F0BD4" w14:textId="335D8E04" w:rsidR="00046991" w:rsidRPr="00F678BB" w:rsidRDefault="009C1EC5" w:rsidP="00351DE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678B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52F4" w14:textId="039E97F8" w:rsidR="00046991" w:rsidRPr="00F678BB" w:rsidRDefault="00A96410" w:rsidP="00351DE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678B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FC6D" w14:textId="5A5042C4" w:rsidR="00046991" w:rsidRPr="00F678BB" w:rsidRDefault="00AE7115" w:rsidP="00351DE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678B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</w:tr>
    </w:tbl>
    <w:p w14:paraId="45AF047A" w14:textId="77777777" w:rsidR="00046991" w:rsidRDefault="006C1EA9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D10C771" w14:textId="77777777" w:rsidR="00046991" w:rsidRDefault="006C1EA9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2C9A459" w14:textId="77777777" w:rsidR="00046991" w:rsidRDefault="006C1EA9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21791F2F" w14:textId="77777777" w:rsidR="00046991" w:rsidRDefault="006C1EA9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5CBA6C50" w14:textId="77777777" w:rsidR="00046991" w:rsidRDefault="006C1EA9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5461"/>
        <w:gridCol w:w="1350"/>
        <w:gridCol w:w="2935"/>
      </w:tblGrid>
      <w:tr w:rsidR="00046991" w14:paraId="048F355A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C95D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1CFD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B0F9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5156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046991" w14:paraId="769D498E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5B02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3878" w14:textId="77777777" w:rsidR="00046991" w:rsidRDefault="006C1EA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5FEB" w14:textId="64E6F2A1" w:rsidR="00046991" w:rsidRPr="009B3DD1" w:rsidRDefault="00046991" w:rsidP="00A9641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777F" w14:textId="77777777" w:rsidR="00046991" w:rsidRDefault="006C1EA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046991" w14:paraId="7E94735F" w14:textId="77777777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673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92AA" w14:textId="77777777" w:rsidR="00046991" w:rsidRDefault="006C1EA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4205" w14:textId="0AF6FC88" w:rsidR="00046991" w:rsidRDefault="00046991" w:rsidP="00A9641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2B09" w14:textId="77777777" w:rsidR="00046991" w:rsidRDefault="006C1EA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请附详表说明，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没有马工程教材的学院填“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046991" w14:paraId="0BD57D8A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F0AA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0CC2" w14:textId="77777777" w:rsidR="00046991" w:rsidRDefault="006C1EA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8470" w14:textId="1AB12F09" w:rsidR="00046991" w:rsidRDefault="006B36E9" w:rsidP="00A9641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3393" w14:textId="77777777" w:rsidR="00046991" w:rsidRDefault="006C1E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046991" w14:paraId="478EB234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1C8B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A777" w14:textId="77777777" w:rsidR="00046991" w:rsidRDefault="006C1EA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A980" w14:textId="1A663075" w:rsidR="00046991" w:rsidRDefault="006B36E9" w:rsidP="00A9641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AE1AA2" w14:textId="77777777" w:rsidR="00046991" w:rsidRDefault="006C1EA9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046991" w14:paraId="1B33676C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7CD0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BECC" w14:textId="77777777" w:rsidR="00046991" w:rsidRDefault="006C1EA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1D6C" w14:textId="5D5DB738" w:rsidR="00046991" w:rsidRDefault="006B36E9" w:rsidP="00A9641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C0F8B2" w14:textId="77777777" w:rsidR="00046991" w:rsidRDefault="006C1EA9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046991" w14:paraId="0CE665C6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72F1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34A9" w14:textId="77777777" w:rsidR="00046991" w:rsidRDefault="006C1EA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4B1" w14:textId="6F4ABA74" w:rsidR="00046991" w:rsidRDefault="006B36E9" w:rsidP="00A9641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70DC73" w14:textId="77777777" w:rsidR="00046991" w:rsidRDefault="006C1EA9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046991" w14:paraId="4691C2EC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2E51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0716" w14:textId="77777777" w:rsidR="00046991" w:rsidRDefault="006C1EA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E172" w14:textId="20DFEF8D" w:rsidR="00046991" w:rsidRDefault="006B36E9" w:rsidP="00A9641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58ED88" w14:textId="77777777" w:rsidR="00046991" w:rsidRDefault="006C1EA9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6B84FF09" w14:textId="77777777" w:rsidR="00046991" w:rsidRDefault="006C1EA9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14:paraId="2219D985" w14:textId="77777777" w:rsidR="00046991" w:rsidRDefault="006C1EA9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14:paraId="3C5A1E70" w14:textId="13C3D2E5" w:rsidR="00046991" w:rsidRPr="00896498" w:rsidRDefault="006C1EA9" w:rsidP="00896498">
      <w:pPr>
        <w:pStyle w:val="a9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 w:rsidRPr="00896498">
        <w:rPr>
          <w:rFonts w:ascii="宋体" w:hAnsi="宋体" w:cs="宋体" w:hint="eastAsia"/>
          <w:sz w:val="24"/>
        </w:rPr>
        <w:t>马工程教材选用情况</w:t>
      </w:r>
    </w:p>
    <w:p w14:paraId="1E7F4697" w14:textId="05D81161" w:rsidR="00896498" w:rsidRDefault="00896498" w:rsidP="00896498">
      <w:pPr>
        <w:rPr>
          <w:rFonts w:ascii="宋体" w:hAnsi="宋体" w:cs="宋体"/>
          <w:sz w:val="24"/>
        </w:rPr>
      </w:pPr>
    </w:p>
    <w:p w14:paraId="4D1F6C90" w14:textId="49949E3D" w:rsidR="00896498" w:rsidRDefault="00896498" w:rsidP="00896498">
      <w:pPr>
        <w:rPr>
          <w:rFonts w:ascii="宋体" w:hAnsi="宋体" w:cs="宋体"/>
          <w:sz w:val="24"/>
        </w:rPr>
      </w:pPr>
    </w:p>
    <w:p w14:paraId="65876067" w14:textId="158A2BE2" w:rsidR="00896498" w:rsidRDefault="00896498" w:rsidP="00896498">
      <w:pPr>
        <w:rPr>
          <w:rFonts w:ascii="宋体" w:hAnsi="宋体" w:cs="宋体"/>
          <w:sz w:val="24"/>
        </w:rPr>
      </w:pPr>
    </w:p>
    <w:p w14:paraId="70C2361F" w14:textId="65A325DE" w:rsidR="00896498" w:rsidRDefault="00896498" w:rsidP="00896498">
      <w:pPr>
        <w:rPr>
          <w:rFonts w:ascii="宋体" w:hAnsi="宋体" w:cs="宋体"/>
          <w:sz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96"/>
        <w:gridCol w:w="938"/>
        <w:gridCol w:w="761"/>
        <w:gridCol w:w="758"/>
        <w:gridCol w:w="914"/>
        <w:gridCol w:w="1213"/>
        <w:gridCol w:w="1066"/>
        <w:gridCol w:w="1062"/>
        <w:gridCol w:w="1064"/>
        <w:gridCol w:w="1677"/>
        <w:gridCol w:w="833"/>
      </w:tblGrid>
      <w:tr w:rsidR="00B1687C" w:rsidRPr="00896498" w14:paraId="2302411E" w14:textId="77777777" w:rsidTr="00B1687C">
        <w:trPr>
          <w:trHeight w:val="20"/>
          <w:jc w:val="center"/>
        </w:trPr>
        <w:tc>
          <w:tcPr>
            <w:tcW w:w="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01D4C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964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4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0D522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964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开课学院</w:t>
            </w:r>
          </w:p>
        </w:tc>
        <w:tc>
          <w:tcPr>
            <w:tcW w:w="3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621B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964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课程代码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956BD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964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课程名称</w:t>
            </w:r>
          </w:p>
        </w:tc>
        <w:tc>
          <w:tcPr>
            <w:tcW w:w="4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15B96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964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教材名称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37BE9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964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主编</w:t>
            </w:r>
          </w:p>
        </w:tc>
        <w:tc>
          <w:tcPr>
            <w:tcW w:w="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55B36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964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出版社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8D7A0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964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ISBN号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4C0A9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964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出版年月</w:t>
            </w:r>
          </w:p>
        </w:tc>
        <w:tc>
          <w:tcPr>
            <w:tcW w:w="7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FDB53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964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专业、班级</w:t>
            </w:r>
          </w:p>
        </w:tc>
        <w:tc>
          <w:tcPr>
            <w:tcW w:w="3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DE760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8964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是否为马工程课程</w:t>
            </w:r>
          </w:p>
        </w:tc>
      </w:tr>
      <w:tr w:rsidR="00241C2C" w:rsidRPr="00896498" w14:paraId="192B639E" w14:textId="77777777" w:rsidTr="00B1687C">
        <w:trPr>
          <w:trHeight w:val="312"/>
          <w:jc w:val="center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DD76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CF3C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5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02B2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196342167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E98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劳动法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572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劳动与社会保障法学（第二版）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934A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刘俊、叶静漪、林嘉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65A8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CDD4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9787040500998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1CA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2018-01-01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BFED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人力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人力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D684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是</w:t>
            </w:r>
          </w:p>
        </w:tc>
      </w:tr>
      <w:tr w:rsidR="00241C2C" w:rsidRPr="00896498" w14:paraId="208DC059" w14:textId="77777777" w:rsidTr="00B1687C">
        <w:trPr>
          <w:trHeight w:val="312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59D3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7BAB0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ACE8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183F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60C2B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D9AF2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E2123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A12DC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3EEB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6B4E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5013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7E0E76A4" w14:textId="77777777" w:rsidTr="00B1687C">
        <w:trPr>
          <w:trHeight w:val="20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C8D5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7D8D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72E6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196342243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B1E0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西方政治思想史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D3CA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西方政治思想史（第二版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B823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徐大同、张桂林、高建、佟德志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E2B1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812E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9787040506655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BC97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2019-01-01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E8DD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行政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241(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行政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242(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3170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是</w:t>
            </w:r>
          </w:p>
        </w:tc>
      </w:tr>
      <w:tr w:rsidR="00241C2C" w:rsidRPr="00896498" w14:paraId="6700733E" w14:textId="77777777" w:rsidTr="00B1687C">
        <w:trPr>
          <w:trHeight w:val="20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736F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lastRenderedPageBreak/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148F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8460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196342202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02DC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社会保障学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7D4D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社会保障概论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C278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邓大松、杨燕绥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6B15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D747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9787040510713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7FAE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2019-01-01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1B97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城管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241(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城管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242(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407A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是</w:t>
            </w:r>
          </w:p>
        </w:tc>
      </w:tr>
      <w:tr w:rsidR="00241C2C" w:rsidRPr="00896498" w14:paraId="5C0CE6C7" w14:textId="77777777" w:rsidTr="00B1687C">
        <w:trPr>
          <w:trHeight w:val="312"/>
          <w:jc w:val="center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F315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4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3323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9CA1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196342229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C14C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微观经济学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87A2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西方经济学（第二版）上册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119D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proofErr w:type="gramStart"/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颜鹏飞</w:t>
            </w:r>
            <w:proofErr w:type="gramEnd"/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A3FA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95E6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9787040525533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577F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2019-01-01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6CCC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经济统计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经济统计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经济统计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253(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706D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是</w:t>
            </w:r>
          </w:p>
        </w:tc>
      </w:tr>
      <w:tr w:rsidR="00241C2C" w:rsidRPr="00896498" w14:paraId="53EB493D" w14:textId="77777777" w:rsidTr="00B1687C">
        <w:trPr>
          <w:trHeight w:val="312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E50AF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A3519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3CCBB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1B2B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91669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DB98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31B6D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004F6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AF51C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9FF4C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3F56E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5CFA60F9" w14:textId="77777777" w:rsidTr="00B1687C">
        <w:trPr>
          <w:trHeight w:val="312"/>
          <w:jc w:val="center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7F8E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5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2E9F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60E8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196342135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6147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宏观经济学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8EB9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西方经济学（第二版）下册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650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proofErr w:type="gramStart"/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颜鹏飞</w:t>
            </w:r>
            <w:proofErr w:type="gramEnd"/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4C25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D9F3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9787040525540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F3B9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2019-01-01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AA20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人力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人力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会计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会计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36C0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是</w:t>
            </w:r>
          </w:p>
        </w:tc>
      </w:tr>
      <w:tr w:rsidR="00241C2C" w:rsidRPr="00896498" w14:paraId="6E474C71" w14:textId="77777777" w:rsidTr="00B1687C">
        <w:trPr>
          <w:trHeight w:val="312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71696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A4212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5949D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3305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24344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B2A06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7E2FF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C4108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79511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79C0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1AD04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1CE0C9E3" w14:textId="77777777" w:rsidTr="00B1687C">
        <w:trPr>
          <w:trHeight w:val="312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C6AA9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A68B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5F179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D73AB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B3040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6EBE1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EE68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DD330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BB63F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B789B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DDD3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0BBE871B" w14:textId="77777777" w:rsidTr="00B1687C">
        <w:trPr>
          <w:trHeight w:val="312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DC208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9B26F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F3D0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196342137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C41D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6A654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7BA76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90175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9AF02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BC0D5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94CE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国贸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国贸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66C1E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742003CC" w14:textId="77777777" w:rsidTr="00B1687C">
        <w:trPr>
          <w:trHeight w:val="312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BFDF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962C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FC664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AAAD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8E301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98298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C3E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F6815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CE70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46C3E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939ED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326C4522" w14:textId="77777777" w:rsidTr="00B1687C">
        <w:trPr>
          <w:trHeight w:val="312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EACFD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F0D65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D154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196342134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8643F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AB1E9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7F635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D42CB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8430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693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3E9F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物流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物流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营销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营销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C12DC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6C00CACD" w14:textId="77777777" w:rsidTr="00B1687C">
        <w:trPr>
          <w:trHeight w:val="312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50091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3A500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C13F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B7C55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D98AE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70FD9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B9FF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72E0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D7378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3B3E2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D785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5C6F54DC" w14:textId="77777777" w:rsidTr="00B1687C">
        <w:trPr>
          <w:trHeight w:val="312"/>
          <w:jc w:val="center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113B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6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00E5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F96E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196342242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B931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西方经济学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A8A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西方经济学（第二版）上下册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EC87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proofErr w:type="gramStart"/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颜鹏飞</w:t>
            </w:r>
            <w:proofErr w:type="gramEnd"/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B9F3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A759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9787040526417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D5C7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2019-01-01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01F8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行政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行政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564B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是</w:t>
            </w:r>
          </w:p>
        </w:tc>
      </w:tr>
      <w:tr w:rsidR="00241C2C" w:rsidRPr="00896498" w14:paraId="5DF77656" w14:textId="77777777" w:rsidTr="00B1687C">
        <w:trPr>
          <w:trHeight w:val="312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75F0E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65B7A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246C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198E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B19A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3F6EE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EB70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925F0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16AF0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051AE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478A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76F58E51" w14:textId="77777777" w:rsidTr="00B1687C">
        <w:trPr>
          <w:trHeight w:val="312"/>
          <w:jc w:val="center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F29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7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A3A4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AC35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196342189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6118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人力资源管理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A8A9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人力资源管理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5E86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董克用、萧鸣政？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E95D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4E7C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978-7-04-057442-5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9947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2023-03-01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1569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人力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人力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252(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14BD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是</w:t>
            </w:r>
          </w:p>
        </w:tc>
      </w:tr>
      <w:tr w:rsidR="00241C2C" w:rsidRPr="00896498" w14:paraId="4746BAF4" w14:textId="77777777" w:rsidTr="00B1687C">
        <w:trPr>
          <w:trHeight w:val="312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1BCC6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E1CD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A6890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3628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C47D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CDC7F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C25D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4358A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6BB1C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020F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CA79A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276518E5" w14:textId="77777777" w:rsidTr="00B1687C">
        <w:trPr>
          <w:trHeight w:val="20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EEDCA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65B4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8608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196342190</w:t>
            </w: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19A00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DB92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D6D9F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330B9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0F962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E5B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7167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应用心理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241(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340AE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551AE264" w14:textId="77777777" w:rsidTr="00B1687C">
        <w:trPr>
          <w:trHeight w:val="312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8E02E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D407D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FE4F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196342195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0320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人力资源开发与管理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0C826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B5EBB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DE866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9814C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21E59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F8BA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行政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242(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行政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241(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CBA7A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437A3730" w14:textId="77777777" w:rsidTr="00B1687C">
        <w:trPr>
          <w:trHeight w:val="312"/>
          <w:jc w:val="center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EAC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A7C9A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B1582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4F5D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81C3D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0F8D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16153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8378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37607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39F71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89509" w14:textId="77777777" w:rsidR="00896498" w:rsidRPr="00896498" w:rsidRDefault="00896498" w:rsidP="009C1EC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</w:tr>
      <w:tr w:rsidR="00241C2C" w:rsidRPr="00896498" w14:paraId="11A97EBA" w14:textId="77777777" w:rsidTr="00B1687C">
        <w:trPr>
          <w:trHeight w:val="20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F9C3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9910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D1E1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196342044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8121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财政学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810A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公共财政概论（第二版）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435D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樊丽明杨志勇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FB62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CC12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978-7-04-061625-5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B6EB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2024-05-01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09E6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经济统计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241(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经济统计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242(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经济统计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243(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7CB2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是</w:t>
            </w:r>
          </w:p>
        </w:tc>
      </w:tr>
      <w:tr w:rsidR="00241C2C" w:rsidRPr="00896498" w14:paraId="0EE22D0F" w14:textId="77777777" w:rsidTr="00B1687C">
        <w:trPr>
          <w:trHeight w:val="20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5E24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6A3E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73DC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196342277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A6A1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组织行为学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1620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组织行为学（第二版）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A6D5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孙健敏张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 xml:space="preserve">  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德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3816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5D76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978-7-04-063934-6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5DEB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2025-07-01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E959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kern w:val="0"/>
                <w:sz w:val="15"/>
                <w:szCs w:val="15"/>
              </w:rPr>
            </w:pP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营销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241(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);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营销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242(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杏</w:t>
            </w:r>
            <w:r w:rsidRPr="00896498">
              <w:rPr>
                <w:rFonts w:ascii="Arial" w:eastAsia="等线" w:hAnsi="Arial" w:cs="Arial"/>
                <w:kern w:val="0"/>
                <w:sz w:val="15"/>
                <w:szCs w:val="15"/>
              </w:rPr>
              <w:t>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C13E" w14:textId="77777777" w:rsidR="00896498" w:rsidRPr="00896498" w:rsidRDefault="00896498" w:rsidP="009C1EC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896498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是</w:t>
            </w:r>
          </w:p>
        </w:tc>
      </w:tr>
    </w:tbl>
    <w:p w14:paraId="7767C4D4" w14:textId="77777777" w:rsidR="00896498" w:rsidRPr="00896498" w:rsidRDefault="00896498" w:rsidP="00896498">
      <w:pPr>
        <w:rPr>
          <w:rFonts w:ascii="宋体" w:hAnsi="宋体" w:cs="宋体"/>
          <w:sz w:val="24"/>
        </w:rPr>
      </w:pPr>
    </w:p>
    <w:p w14:paraId="6964156E" w14:textId="77777777" w:rsidR="00046991" w:rsidRDefault="006C1EA9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928"/>
        <w:gridCol w:w="942"/>
        <w:gridCol w:w="992"/>
        <w:gridCol w:w="1437"/>
        <w:gridCol w:w="1059"/>
        <w:gridCol w:w="1011"/>
        <w:gridCol w:w="1825"/>
        <w:gridCol w:w="1815"/>
      </w:tblGrid>
      <w:tr w:rsidR="00046991" w14:paraId="62118533" w14:textId="77777777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46B5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7345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B2B3615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6AFE6E5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E968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9A1E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E592327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8379C3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919A85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046991" w14:paraId="0B6F4D86" w14:textId="77777777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D815" w14:textId="77777777" w:rsidR="00046991" w:rsidRDefault="00046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F887" w14:textId="77777777" w:rsidR="00046991" w:rsidRDefault="00046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0EA307" w14:textId="77777777" w:rsidR="00046991" w:rsidRDefault="00046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1DFD329" w14:textId="77777777" w:rsidR="00046991" w:rsidRDefault="00046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B31D" w14:textId="77777777" w:rsidR="00046991" w:rsidRDefault="00046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C1881" w14:textId="77777777" w:rsidR="00046991" w:rsidRDefault="00046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6FC016" w14:textId="77777777" w:rsidR="00046991" w:rsidRDefault="00046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06AD29" w14:textId="77777777" w:rsidR="00046991" w:rsidRDefault="00046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AD6390C" w14:textId="77777777" w:rsidR="00046991" w:rsidRDefault="00046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22FFA691" w14:textId="77777777" w:rsidR="00046991" w:rsidRDefault="00046991">
      <w:pPr>
        <w:ind w:firstLineChars="200" w:firstLine="480"/>
        <w:rPr>
          <w:rFonts w:ascii="宋体" w:cs="宋体"/>
          <w:sz w:val="24"/>
        </w:rPr>
      </w:pPr>
    </w:p>
    <w:p w14:paraId="13E8D495" w14:textId="77777777" w:rsidR="00046991" w:rsidRDefault="006C1EA9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1018"/>
        <w:gridCol w:w="1053"/>
        <w:gridCol w:w="1171"/>
        <w:gridCol w:w="1509"/>
        <w:gridCol w:w="1132"/>
        <w:gridCol w:w="1252"/>
        <w:gridCol w:w="1769"/>
        <w:gridCol w:w="1756"/>
      </w:tblGrid>
      <w:tr w:rsidR="00046991" w14:paraId="3CEC95EC" w14:textId="77777777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EF9D1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4A47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C5672" w14:textId="77777777" w:rsidR="00046991" w:rsidRDefault="006C1E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25EB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BA3AD" w14:textId="77777777" w:rsidR="00046991" w:rsidRDefault="006C1E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F42F8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2A20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41F6" w14:textId="77777777" w:rsidR="00046991" w:rsidRDefault="006C1E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D38B" w14:textId="77777777" w:rsidR="00046991" w:rsidRDefault="006C1E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046991" w14:paraId="539B2686" w14:textId="77777777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7011C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41C72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E4539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ACAA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9BA0E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A9FFB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CE807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AE64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CD4F6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0A0FBE38" w14:textId="77777777" w:rsidR="00046991" w:rsidRDefault="00046991">
      <w:pPr>
        <w:ind w:firstLineChars="200" w:firstLine="420"/>
        <w:rPr>
          <w:rFonts w:ascii="宋体" w:hAnsi="宋体" w:cs="宋体"/>
          <w:szCs w:val="21"/>
        </w:rPr>
      </w:pPr>
    </w:p>
    <w:p w14:paraId="0155D269" w14:textId="77777777" w:rsidR="00046991" w:rsidRDefault="006C1EA9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082"/>
        <w:gridCol w:w="1082"/>
        <w:gridCol w:w="1473"/>
        <w:gridCol w:w="1606"/>
        <w:gridCol w:w="798"/>
        <w:gridCol w:w="546"/>
        <w:gridCol w:w="546"/>
        <w:gridCol w:w="546"/>
        <w:gridCol w:w="546"/>
        <w:gridCol w:w="546"/>
        <w:gridCol w:w="546"/>
        <w:gridCol w:w="546"/>
      </w:tblGrid>
      <w:tr w:rsidR="00046991" w14:paraId="2C002B7F" w14:textId="77777777">
        <w:trPr>
          <w:trHeight w:val="84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CC46D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B5DF" w14:textId="77777777" w:rsidR="00046991" w:rsidRDefault="006C1E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FFDF9" w14:textId="77777777" w:rsidR="00046991" w:rsidRDefault="006C1E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28A9C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0E68B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4CF4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8D9E2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2026年秋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7D5A5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2026年春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6CC56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20EFA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8B8D7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3DBD4" w14:textId="77777777" w:rsidR="00046991" w:rsidRDefault="006C1E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76F29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</w:tr>
      <w:tr w:rsidR="00046991" w14:paraId="30CF16D1" w14:textId="77777777">
        <w:trPr>
          <w:trHeight w:val="42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394B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CC75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974A2" w14:textId="77777777" w:rsidR="00046991" w:rsidRDefault="006C1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0F23C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E907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5F0D4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BB6A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559FA" w14:textId="77777777" w:rsidR="00046991" w:rsidRDefault="006C1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4265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E8C2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7BAF9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0189B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E11A" w14:textId="77777777" w:rsidR="00046991" w:rsidRDefault="006C1E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046991" w14:paraId="79D2150C" w14:textId="77777777">
        <w:trPr>
          <w:trHeight w:val="42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2962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1537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8B1B5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9C73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565B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EAACA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BEDCD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B530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BE23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D034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86D9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D5CAA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988E" w14:textId="77777777" w:rsidR="00046991" w:rsidRDefault="00046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9375447" w14:textId="77777777" w:rsidR="00046991" w:rsidRDefault="006C1EA9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14:paraId="32623FD4" w14:textId="77777777" w:rsidR="00046991" w:rsidRDefault="006C1EA9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14:paraId="387815AB" w14:textId="77777777" w:rsidR="00046991" w:rsidRDefault="00046991">
      <w:pPr>
        <w:ind w:firstLineChars="200" w:firstLine="420"/>
        <w:rPr>
          <w:rFonts w:ascii="宋体" w:hAnsi="宋体" w:cs="宋体"/>
          <w:szCs w:val="21"/>
        </w:rPr>
      </w:pPr>
    </w:p>
    <w:p w14:paraId="18847D0C" w14:textId="77777777" w:rsidR="00046991" w:rsidRDefault="006C1EA9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（五）2026年秋季开课课程不订教材情况</w:t>
      </w:r>
    </w:p>
    <w:tbl>
      <w:tblPr>
        <w:tblW w:w="49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1387"/>
        <w:gridCol w:w="1216"/>
        <w:gridCol w:w="1674"/>
        <w:gridCol w:w="3258"/>
        <w:gridCol w:w="2030"/>
      </w:tblGrid>
      <w:tr w:rsidR="00046991" w:rsidRPr="00B1687C" w14:paraId="3F862DCB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3CBDF" w14:textId="77777777" w:rsidR="00046991" w:rsidRPr="00B1687C" w:rsidRDefault="006C1E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687C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FD28" w14:textId="77777777" w:rsidR="00046991" w:rsidRPr="00B1687C" w:rsidRDefault="006C1E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8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54882" w14:textId="77777777" w:rsidR="00046991" w:rsidRPr="00B1687C" w:rsidRDefault="006C1E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4E2FA" w14:textId="77777777" w:rsidR="00046991" w:rsidRPr="00B1687C" w:rsidRDefault="006C1E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687C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E1E72" w14:textId="77777777" w:rsidR="00046991" w:rsidRPr="00B1687C" w:rsidRDefault="006C1E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687C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D7C3B" w14:textId="77777777" w:rsidR="00046991" w:rsidRPr="00B1687C" w:rsidRDefault="006C1E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:rsidR="00B1687C" w:rsidRPr="00B1687C" w14:paraId="2659E35F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A54CB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FDA9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196342286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7176E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196342286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ACB67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毕业论文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9EC63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城管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城管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营销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营销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233(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E4DC1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毕业论文无需教材</w:t>
            </w:r>
          </w:p>
        </w:tc>
      </w:tr>
      <w:tr w:rsidR="00B1687C" w:rsidRPr="00B1687C" w14:paraId="6A9527E1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93B98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1F58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206342010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F46BE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206342010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99D58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毕业实习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62D41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31339" w14:textId="2CB07C75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55720AE9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13CBF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2959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196342052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343DA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196342052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EDA3C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城市管理实习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71A0C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城管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城管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F0791" w14:textId="09A36D4C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582FBD87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96031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FF95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196342071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8D16B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196342071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6CAFD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顶岗实习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32EF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营销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营销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CF1AA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实践课无需申请教材</w:t>
            </w:r>
          </w:p>
        </w:tc>
      </w:tr>
      <w:tr w:rsidR="00B1687C" w:rsidRPr="00B1687C" w14:paraId="4D9D484A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19024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6D80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246342047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C98B9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246342047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BC727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公关礼仪实践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3E3C2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552FA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该课程授课形式偏重实践考察，无需具体教材。</w:t>
            </w:r>
          </w:p>
        </w:tc>
      </w:tr>
      <w:tr w:rsidR="00B1687C" w:rsidRPr="00B1687C" w14:paraId="28DAC250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B284F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27FB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196342142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9462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196342142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16963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会计实务操作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4E97C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233(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E10E4" w14:textId="5DA4B973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2150367A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D357A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6EEC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196342153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13943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196342153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E9DFA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绩效管理实训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F431C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E40FE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社会调查实践，无需教材。</w:t>
            </w:r>
          </w:p>
        </w:tc>
      </w:tr>
      <w:tr w:rsidR="00B1687C" w:rsidRPr="00B1687C" w14:paraId="671D0918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6B6DF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469A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196342156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B679F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196342156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32B42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进出口贸易实训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F5D6A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8E90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上机实习，软件内有全套教学软件和学习教程。无需另外订立教材</w:t>
            </w:r>
          </w:p>
        </w:tc>
      </w:tr>
      <w:tr w:rsidR="00B1687C" w:rsidRPr="00B1687C" w14:paraId="2E97FED6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2D54D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E748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196342157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E75BF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196342157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7E9E4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进出口市场调研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4C7F1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7229F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实践课无需教材</w:t>
            </w:r>
          </w:p>
        </w:tc>
      </w:tr>
      <w:tr w:rsidR="00B1687C" w:rsidRPr="00B1687C" w14:paraId="0AB19058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A0765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71B9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196342164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C3B6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196342164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6008C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课程论文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FD620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城管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城管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6463E" w14:textId="136B5D80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30390D34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F0C60" w14:textId="237820C4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7340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196342173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436D2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196342173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7BE3A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模拟外汇交易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989CB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241(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242(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7F899" w14:textId="18EEC07C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0127A586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CA18F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AEC1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196342180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33113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196342180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E959F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企业经营对抗实训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EC7EF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营销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营销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8E721" w14:textId="1A5B0561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4C994704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5B28F" w14:textId="20E73091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1096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196342191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91A5F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196342191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553C0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人力资源管理实验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AD127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6AE4A" w14:textId="305EEED1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实验课程无需</w:t>
            </w:r>
            <w:r w:rsidR="0059629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教材</w:t>
            </w:r>
            <w:bookmarkStart w:id="1" w:name="_GoBack"/>
            <w:bookmarkEnd w:id="1"/>
          </w:p>
        </w:tc>
      </w:tr>
      <w:tr w:rsidR="00B1687C" w:rsidRPr="00B1687C" w14:paraId="425A7363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64124" w14:textId="6913965C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D001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196342193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18C9C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196342193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BF2C4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人力资源管理专题讲座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D4EF3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241(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242(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AA2F5" w14:textId="30EA13C9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11950441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96366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1001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196342196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DC8EF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196342196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2591C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人员素质测评实训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14A61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F68D2" w14:textId="1F05CCAE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7820AD74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0DB6D" w14:textId="4CD4C24E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A5B7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246342048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80B09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246342048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C42E4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社会调查方法训练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F10F3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A183E" w14:textId="1270D89A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实验课</w:t>
            </w:r>
            <w:r w:rsidR="00C22525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6666BA93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B3E6B" w14:textId="3EE7BFAE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4B56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196342209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5127C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196342209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2FCC9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社区管理实习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8676A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城管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城管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4106C" w14:textId="0E3246FE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3BF0ED69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09437" w14:textId="3B368175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AA4B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196342212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BCE72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196342212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BC508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审计实务操作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280AC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233(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F2C3C" w14:textId="39DA36D8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5DF244AE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0B97A" w14:textId="75F6EC0A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391C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196342221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3E56E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196342221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562FB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市场营销课程设计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335F6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营销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251(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营销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252(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A0519" w14:textId="0376DBA2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6613FAFB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1B4AF" w14:textId="72103BE3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5F83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196342234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5F870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196342234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89DFA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物流管理沙盘实训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16FFD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21386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实训课无需教材</w:t>
            </w:r>
          </w:p>
        </w:tc>
      </w:tr>
      <w:tr w:rsidR="00B1687C" w:rsidRPr="00B1687C" w14:paraId="7DA73A05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06067" w14:textId="055F760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1480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196342235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25E78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196342235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F17FB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物流管理专题讲座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7D1B9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241(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242(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5825E" w14:textId="01D47D31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01363FB5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9C4E9" w14:textId="3484442A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D21E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196342239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0C0F0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196342239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66A36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物流中心设计与仿真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58E35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D5302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实训课无需教材</w:t>
            </w:r>
          </w:p>
        </w:tc>
      </w:tr>
      <w:tr w:rsidR="00B1687C" w:rsidRPr="00B1687C" w14:paraId="33979DC5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6BD47" w14:textId="63C785D3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FAF3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196342249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31D6D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196342249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C9200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薪酬管理实训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9D4B4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1DAE7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四周的实践类课程，上机或</w:t>
            </w:r>
            <w:proofErr w:type="gramStart"/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做案例小</w:t>
            </w:r>
            <w:proofErr w:type="gramEnd"/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组讨论等，无需教材。</w:t>
            </w:r>
          </w:p>
        </w:tc>
      </w:tr>
      <w:tr w:rsidR="00B1687C" w:rsidRPr="00B1687C" w14:paraId="6BF7E49F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C5DD7" w14:textId="778D4ECD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8E1B0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196342252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6FBF2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196342252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C590A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营销模拟实训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0C493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营销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营销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2237A" w14:textId="4FD38223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69D68AAB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A97C8" w14:textId="566B7C6D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9C69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196342266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6504B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196342266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33984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职业生涯管理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268ED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241(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人力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242(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01C33" w14:textId="0034618C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B1687C" w:rsidRPr="00B1687C" w14:paraId="7D386EA4" w14:textId="77777777" w:rsidTr="00B1687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2C086" w14:textId="3F40EBC9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B1687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BEEE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216342271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979AA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216342271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D5A5B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专业见习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0289C" w14:textId="77777777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城管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城管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231(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);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232(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杏</w:t>
            </w: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28A16" w14:textId="748EE065" w:rsidR="00B1687C" w:rsidRPr="00B1687C" w:rsidRDefault="00B1687C" w:rsidP="00B168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C22525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</w:tbl>
    <w:p w14:paraId="287C0719" w14:textId="77777777" w:rsidR="00046991" w:rsidRPr="00B1687C" w:rsidRDefault="00046991">
      <w:pPr>
        <w:ind w:firstLineChars="200" w:firstLine="420"/>
        <w:rPr>
          <w:rFonts w:ascii="宋体" w:hAnsi="宋体" w:cs="宋体"/>
          <w:szCs w:val="21"/>
        </w:rPr>
      </w:pPr>
    </w:p>
    <w:p w14:paraId="2C070F50" w14:textId="77777777" w:rsidR="00046991" w:rsidRDefault="006C1EA9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046991" w14:paraId="177C388D" w14:textId="77777777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0D7C58" w14:textId="77777777" w:rsidR="00046991" w:rsidRDefault="006C1EA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5878D0" w14:textId="77777777" w:rsidR="00046991" w:rsidRDefault="006C1EA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F960534" w14:textId="77777777" w:rsidR="00046991" w:rsidRDefault="006C1EA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8B198A6" w14:textId="77777777" w:rsidR="00046991" w:rsidRDefault="006C1EA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A8388B" w14:textId="77777777" w:rsidR="00046991" w:rsidRDefault="006C1EA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485EF88" w14:textId="77777777" w:rsidR="00046991" w:rsidRDefault="006C1EA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451AAE" w14:textId="77777777" w:rsidR="00046991" w:rsidRDefault="006C1EA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A9AA81" w14:textId="77777777" w:rsidR="00046991" w:rsidRDefault="006C1EA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046991" w14:paraId="5A9917E7" w14:textId="77777777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D29906" w14:textId="1B0B3C11" w:rsidR="00046991" w:rsidRDefault="008D00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69EF35A" w14:textId="0630655E" w:rsidR="00046991" w:rsidRDefault="008D00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商学院（管理学院）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416237FB" w14:textId="1B2A1302" w:rsidR="00046991" w:rsidRDefault="008D00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D0006">
              <w:rPr>
                <w:rFonts w:asciiTheme="minorEastAsia" w:hAnsiTheme="minorEastAsia" w:cstheme="minorEastAsia"/>
                <w:sz w:val="20"/>
                <w:szCs w:val="20"/>
              </w:rPr>
              <w:t>196342183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3E47E6B" w14:textId="337FB78C" w:rsidR="00046991" w:rsidRDefault="008D00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D0006">
              <w:rPr>
                <w:rFonts w:asciiTheme="minorEastAsia" w:hAnsiTheme="minorEastAsia" w:cstheme="minorEastAsia" w:hint="eastAsia"/>
                <w:sz w:val="20"/>
                <w:szCs w:val="20"/>
              </w:rPr>
              <w:t>企业战略管理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315CA58" w14:textId="1552CE79" w:rsidR="00046991" w:rsidRDefault="008D00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D0006">
              <w:rPr>
                <w:rFonts w:asciiTheme="minorEastAsia" w:hAnsiTheme="minorEastAsia" w:cstheme="minorEastAsia" w:hint="eastAsia"/>
                <w:sz w:val="20"/>
                <w:szCs w:val="20"/>
              </w:rPr>
              <w:t>战略管理概念与案例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81CA503" w14:textId="6641F84A" w:rsidR="00046991" w:rsidRDefault="008D00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D0006">
              <w:rPr>
                <w:rFonts w:asciiTheme="minorEastAsia" w:hAnsiTheme="minorEastAsia" w:cstheme="minorEastAsia" w:hint="eastAsia"/>
                <w:sz w:val="20"/>
                <w:szCs w:val="20"/>
              </w:rPr>
              <w:t>小阿</w:t>
            </w:r>
            <w:proofErr w:type="gramStart"/>
            <w:r w:rsidRPr="008D0006">
              <w:rPr>
                <w:rFonts w:asciiTheme="minorEastAsia" w:hAnsiTheme="minorEastAsia" w:cstheme="minorEastAsia" w:hint="eastAsia"/>
                <w:sz w:val="20"/>
                <w:szCs w:val="20"/>
              </w:rPr>
              <w:t>瑟</w:t>
            </w:r>
            <w:proofErr w:type="gramEnd"/>
            <w:r w:rsidRPr="008D0006">
              <w:rPr>
                <w:rFonts w:asciiTheme="minorEastAsia" w:hAnsiTheme="minorEastAsia" w:cstheme="minorEastAsia" w:hint="eastAsia"/>
                <w:sz w:val="20"/>
                <w:szCs w:val="20"/>
              </w:rPr>
              <w:t>.A.汤普森，玛格丽特.A.彼得拉夫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3AD1B78" w14:textId="38F8FD6A" w:rsidR="00046991" w:rsidRDefault="008D00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D0006">
              <w:rPr>
                <w:rFonts w:asciiTheme="minorEastAsia" w:hAnsiTheme="minorEastAsia" w:cstheme="minorEastAsia" w:hint="eastAsia"/>
                <w:sz w:val="20"/>
                <w:szCs w:val="20"/>
              </w:rPr>
              <w:t>机械工业出版社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8240A22" w14:textId="33FDD407" w:rsidR="00046991" w:rsidRDefault="008D00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D0006">
              <w:rPr>
                <w:rFonts w:asciiTheme="minorEastAsia" w:hAnsiTheme="minorEastAsia" w:cstheme="minorEastAsia" w:hint="eastAsia"/>
                <w:sz w:val="20"/>
                <w:szCs w:val="20"/>
              </w:rPr>
              <w:t>营销241(杏);营销242(杏)</w:t>
            </w:r>
            <w:r>
              <w:rPr>
                <w:rFonts w:hint="eastAsia"/>
              </w:rPr>
              <w:t xml:space="preserve"> </w:t>
            </w:r>
            <w:r w:rsidRPr="008D0006">
              <w:rPr>
                <w:rFonts w:asciiTheme="minorEastAsia" w:hAnsiTheme="minorEastAsia" w:cstheme="minorEastAsia" w:hint="eastAsia"/>
                <w:sz w:val="20"/>
                <w:szCs w:val="20"/>
              </w:rPr>
              <w:t>物流241(杏);物流242(杏)</w:t>
            </w:r>
          </w:p>
        </w:tc>
      </w:tr>
    </w:tbl>
    <w:p w14:paraId="4740BC67" w14:textId="77777777" w:rsidR="00046991" w:rsidRDefault="00046991">
      <w:pPr>
        <w:ind w:firstLineChars="200" w:firstLine="420"/>
        <w:rPr>
          <w:rFonts w:ascii="宋体" w:hAnsi="宋体" w:cs="宋体"/>
          <w:szCs w:val="21"/>
        </w:rPr>
      </w:pPr>
    </w:p>
    <w:p w14:paraId="5AB768FC" w14:textId="3B4C0468" w:rsidR="00046991" w:rsidRDefault="006C1EA9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14:paraId="07A233FC" w14:textId="57122EEA" w:rsidR="00046734" w:rsidRDefault="00046734" w:rsidP="00046734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t xml:space="preserve">  </w:t>
      </w:r>
    </w:p>
    <w:p w14:paraId="302EB42F" w14:textId="706333C9" w:rsidR="00046991" w:rsidRDefault="006C1EA9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</w:t>
      </w:r>
      <w:r w:rsidR="00046734"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t xml:space="preserve">   </w:t>
      </w:r>
      <w:r w:rsidR="00046734" w:rsidRPr="00046734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南通大学</w:t>
      </w:r>
      <w:proofErr w:type="gramStart"/>
      <w:r w:rsidR="00046734" w:rsidRPr="00046734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杏</w:t>
      </w:r>
      <w:proofErr w:type="gramEnd"/>
      <w:r w:rsidR="00046734" w:rsidRPr="00046734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林学院经管学部</w:t>
      </w:r>
    </w:p>
    <w:p w14:paraId="7666D5D2" w14:textId="77777777" w:rsidR="00046991" w:rsidRDefault="006C1EA9" w:rsidP="00046734">
      <w:pPr>
        <w:ind w:firstLineChars="1900" w:firstLine="5341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14:paraId="439C44F5" w14:textId="77777777" w:rsidR="00046991" w:rsidRDefault="006C1EA9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046991" w:rsidSect="00C2252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09CD8" w14:textId="77777777" w:rsidR="00DE6D4F" w:rsidRDefault="00DE6D4F" w:rsidP="006B36E9">
      <w:r>
        <w:separator/>
      </w:r>
    </w:p>
  </w:endnote>
  <w:endnote w:type="continuationSeparator" w:id="0">
    <w:p w14:paraId="7B544895" w14:textId="77777777" w:rsidR="00DE6D4F" w:rsidRDefault="00DE6D4F" w:rsidP="006B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0B9CC" w14:textId="77777777" w:rsidR="00DE6D4F" w:rsidRDefault="00DE6D4F" w:rsidP="006B36E9">
      <w:r>
        <w:separator/>
      </w:r>
    </w:p>
  </w:footnote>
  <w:footnote w:type="continuationSeparator" w:id="0">
    <w:p w14:paraId="70786D89" w14:textId="77777777" w:rsidR="00DE6D4F" w:rsidRDefault="00DE6D4F" w:rsidP="006B3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D3A34"/>
    <w:multiLevelType w:val="hybridMultilevel"/>
    <w:tmpl w:val="EBFCD5BC"/>
    <w:lvl w:ilvl="0" w:tplc="2EB435D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46734"/>
    <w:rsid w:val="00046991"/>
    <w:rsid w:val="000B4171"/>
    <w:rsid w:val="000C6C3C"/>
    <w:rsid w:val="000F5D20"/>
    <w:rsid w:val="00164C6D"/>
    <w:rsid w:val="001923AD"/>
    <w:rsid w:val="001A5966"/>
    <w:rsid w:val="00230657"/>
    <w:rsid w:val="00241C2C"/>
    <w:rsid w:val="0024498C"/>
    <w:rsid w:val="00281B48"/>
    <w:rsid w:val="00297158"/>
    <w:rsid w:val="002F2481"/>
    <w:rsid w:val="00302617"/>
    <w:rsid w:val="00351DE1"/>
    <w:rsid w:val="003C022D"/>
    <w:rsid w:val="00462994"/>
    <w:rsid w:val="004C2194"/>
    <w:rsid w:val="0059629C"/>
    <w:rsid w:val="005E3BE8"/>
    <w:rsid w:val="0062677B"/>
    <w:rsid w:val="00662F89"/>
    <w:rsid w:val="006B36E9"/>
    <w:rsid w:val="006C1EA9"/>
    <w:rsid w:val="006D07FF"/>
    <w:rsid w:val="006D6E60"/>
    <w:rsid w:val="006E3962"/>
    <w:rsid w:val="007B2484"/>
    <w:rsid w:val="008500D1"/>
    <w:rsid w:val="00896498"/>
    <w:rsid w:val="00896D3C"/>
    <w:rsid w:val="008D0006"/>
    <w:rsid w:val="008E4BA8"/>
    <w:rsid w:val="00913208"/>
    <w:rsid w:val="009B3DD1"/>
    <w:rsid w:val="009C1EC5"/>
    <w:rsid w:val="009C3966"/>
    <w:rsid w:val="009E3EF7"/>
    <w:rsid w:val="00A373D3"/>
    <w:rsid w:val="00A827A3"/>
    <w:rsid w:val="00A96410"/>
    <w:rsid w:val="00AE7115"/>
    <w:rsid w:val="00B1687C"/>
    <w:rsid w:val="00B35EF0"/>
    <w:rsid w:val="00BF35E3"/>
    <w:rsid w:val="00C02F36"/>
    <w:rsid w:val="00C22525"/>
    <w:rsid w:val="00C95189"/>
    <w:rsid w:val="00CC2593"/>
    <w:rsid w:val="00DC3F77"/>
    <w:rsid w:val="00DE6D4F"/>
    <w:rsid w:val="00E5148F"/>
    <w:rsid w:val="00F678BB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9B94125"/>
    <w:rsid w:val="5DF9659E"/>
    <w:rsid w:val="5E52108E"/>
    <w:rsid w:val="699D3B1B"/>
    <w:rsid w:val="6AFA4DEB"/>
    <w:rsid w:val="738B5CA9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F52FD"/>
  <w15:docId w15:val="{3F865204-6290-4222-A33A-9926ECEE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896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Lenovo</cp:lastModifiedBy>
  <cp:revision>66</cp:revision>
  <cp:lastPrinted>2026-06-11T01:41:00Z</cp:lastPrinted>
  <dcterms:created xsi:type="dcterms:W3CDTF">2020-05-23T09:06:00Z</dcterms:created>
  <dcterms:modified xsi:type="dcterms:W3CDTF">2026-06-11T01:45:00Z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EF942BC7CE6E44F78A1F98AD00F9D936_13</vt:lpwstr>
  </property>
  <property fmtid="{D5CDD505-2E9C-101B-9397-08002B2CF9AE}" pid="4" name="KSOTemplateDocerSaveRecord">
    <vt:lpwstr>eyJoZGlkIjoiZmQ3OGM1NWU0OTczMDU5YmNjNzNkNTE3YTQxOGE2MTciLCJ1c2VySWQiOiIzMDcxMTEyNjgifQ==</vt:lpwstr>
  </property>
</Properties>
</file>